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E6D23" w:rsidRDefault="006E6D2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00000002" w14:textId="77777777" w:rsidR="006E6D23" w:rsidRDefault="000E0400">
      <w:pPr>
        <w:spacing w:after="0" w:line="240" w:lineRule="auto"/>
        <w:jc w:val="center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Consenso informato per l’accesso</w:t>
      </w:r>
    </w:p>
    <w:p w14:paraId="00000003" w14:textId="77777777" w:rsidR="006E6D23" w:rsidRDefault="000E04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allo sportello di ascolto</w:t>
      </w:r>
    </w:p>
    <w:p w14:paraId="00000004" w14:textId="77777777" w:rsidR="006E6D23" w:rsidRDefault="006E6D23">
      <w:pPr>
        <w:spacing w:after="0" w:line="240" w:lineRule="auto"/>
        <w:jc w:val="center"/>
        <w:rPr>
          <w:b/>
          <w:sz w:val="24"/>
          <w:szCs w:val="24"/>
        </w:rPr>
      </w:pPr>
    </w:p>
    <w:p w14:paraId="00000005" w14:textId="77777777" w:rsidR="006E6D23" w:rsidRDefault="006E6D23">
      <w:pPr>
        <w:spacing w:after="0" w:line="240" w:lineRule="auto"/>
        <w:jc w:val="center"/>
        <w:rPr>
          <w:b/>
          <w:sz w:val="24"/>
          <w:szCs w:val="24"/>
        </w:rPr>
      </w:pPr>
    </w:p>
    <w:p w14:paraId="00000006" w14:textId="77777777" w:rsidR="006E6D23" w:rsidRDefault="006E6D23">
      <w:pPr>
        <w:spacing w:after="0" w:line="240" w:lineRule="auto"/>
        <w:jc w:val="center"/>
        <w:rPr>
          <w:b/>
          <w:sz w:val="24"/>
          <w:szCs w:val="24"/>
        </w:rPr>
      </w:pPr>
    </w:p>
    <w:p w14:paraId="00000007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_______________________frequentante la classe _____ sezione _______</w:t>
      </w:r>
    </w:p>
    <w:p w14:paraId="00000008" w14:textId="77777777" w:rsidR="006E6D23" w:rsidRDefault="006E6D23">
      <w:pPr>
        <w:spacing w:after="0" w:line="240" w:lineRule="auto"/>
        <w:jc w:val="both"/>
        <w:rPr>
          <w:sz w:val="24"/>
          <w:szCs w:val="24"/>
        </w:rPr>
      </w:pPr>
    </w:p>
    <w:p w14:paraId="00000009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virtù di un’adeguata informazione sui contenuti e finalità del Progetto “Sportello </w:t>
      </w:r>
    </w:p>
    <w:p w14:paraId="0000000A" w14:textId="77777777" w:rsidR="006E6D23" w:rsidRDefault="006E6D23">
      <w:pPr>
        <w:spacing w:after="0" w:line="240" w:lineRule="auto"/>
        <w:jc w:val="both"/>
        <w:rPr>
          <w:sz w:val="24"/>
          <w:szCs w:val="24"/>
        </w:rPr>
      </w:pPr>
    </w:p>
    <w:p w14:paraId="0000000B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d’Ascolto"</w:t>
      </w:r>
      <w:r>
        <w:rPr>
          <w:sz w:val="24"/>
          <w:szCs w:val="24"/>
        </w:rPr>
        <w:t xml:space="preserve"> attivato nell’anno scolastico 2022/2023  presso l’ ISISS MAGAROTTO di Roma.</w:t>
      </w:r>
    </w:p>
    <w:p w14:paraId="0000000C" w14:textId="77777777" w:rsidR="006E6D23" w:rsidRDefault="006E6D23">
      <w:pPr>
        <w:spacing w:after="0" w:line="240" w:lineRule="auto"/>
        <w:rPr>
          <w:sz w:val="24"/>
          <w:szCs w:val="24"/>
        </w:rPr>
      </w:pPr>
    </w:p>
    <w:p w14:paraId="0000000D" w14:textId="77777777" w:rsidR="006E6D23" w:rsidRDefault="000E04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RICHIEDE</w:t>
      </w:r>
    </w:p>
    <w:p w14:paraId="0000000E" w14:textId="77777777" w:rsidR="006E6D23" w:rsidRDefault="006E6D23">
      <w:pPr>
        <w:spacing w:after="0" w:line="240" w:lineRule="auto"/>
        <w:jc w:val="center"/>
        <w:rPr>
          <w:sz w:val="24"/>
          <w:szCs w:val="24"/>
        </w:rPr>
      </w:pPr>
    </w:p>
    <w:p w14:paraId="0000000F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usufruire dello Sportello di Ascolto, tenuto dalla dr.ssa Danese Rossella informato che:</w:t>
      </w:r>
    </w:p>
    <w:p w14:paraId="00000010" w14:textId="77777777" w:rsidR="006E6D23" w:rsidRDefault="006E6D23">
      <w:pPr>
        <w:spacing w:after="0" w:line="240" w:lineRule="auto"/>
        <w:rPr>
          <w:sz w:val="24"/>
          <w:szCs w:val="24"/>
        </w:rPr>
      </w:pPr>
    </w:p>
    <w:p w14:paraId="00000011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è una consulenza gratuita, finalizzata a costruire una opportunità per fav</w:t>
      </w:r>
      <w:r>
        <w:rPr>
          <w:sz w:val="24"/>
          <w:szCs w:val="24"/>
        </w:rPr>
        <w:t>orire delle riflessioni negli</w:t>
      </w:r>
    </w:p>
    <w:p w14:paraId="00000012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studenti;</w:t>
      </w:r>
    </w:p>
    <w:p w14:paraId="00000013" w14:textId="77777777" w:rsidR="006E6D23" w:rsidRDefault="000E04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costituisce un momento qualificante di promozione del benessere psicofisico degli studenti;</w:t>
      </w:r>
    </w:p>
    <w:p w14:paraId="00000014" w14:textId="77777777" w:rsidR="006E6D23" w:rsidRDefault="000E04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costituisce un momento qualificante di ascolto e di sviluppo di una relazione di supporto;</w:t>
      </w:r>
    </w:p>
    <w:p w14:paraId="00000015" w14:textId="77777777" w:rsidR="006E6D23" w:rsidRDefault="000E04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si avvale del colloquio person</w:t>
      </w:r>
      <w:r>
        <w:rPr>
          <w:sz w:val="24"/>
          <w:szCs w:val="24"/>
        </w:rPr>
        <w:t>ale come strumento di conoscenza principale;</w:t>
      </w:r>
    </w:p>
    <w:p w14:paraId="00000016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il trattamento dei dati avviene secondo procedure idonee a tutelare la riservatezza e consiste nella loro</w:t>
      </w:r>
    </w:p>
    <w:p w14:paraId="00000017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raccolta,registrazione</w:t>
      </w:r>
      <w:proofErr w:type="spellEnd"/>
      <w:r>
        <w:rPr>
          <w:sz w:val="24"/>
          <w:szCs w:val="24"/>
        </w:rPr>
        <w:t>, organizzazione, conservazione, cancellazione, distruzione degli stessi;</w:t>
      </w:r>
    </w:p>
    <w:p w14:paraId="00000018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Il trat</w:t>
      </w:r>
      <w:r>
        <w:rPr>
          <w:sz w:val="24"/>
          <w:szCs w:val="24"/>
        </w:rPr>
        <w:t>tamento dei dati ha come scopo l’espletamento delle finalità di chiarimento e di aiuto per chi</w:t>
      </w:r>
    </w:p>
    <w:p w14:paraId="00000019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affluisce allo sportello;</w:t>
      </w:r>
    </w:p>
    <w:p w14:paraId="0000001A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lo psicologo valuta ed eventualmente- se richiesto, fornisce al paziente le informazioni necessarie a </w:t>
      </w:r>
    </w:p>
    <w:p w14:paraId="0000001B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ricercare altri </w:t>
      </w:r>
      <w:proofErr w:type="spellStart"/>
      <w:r>
        <w:rPr>
          <w:sz w:val="24"/>
          <w:szCs w:val="24"/>
        </w:rPr>
        <w:t>epiù</w:t>
      </w:r>
      <w:proofErr w:type="spellEnd"/>
      <w:r>
        <w:rPr>
          <w:sz w:val="24"/>
          <w:szCs w:val="24"/>
        </w:rPr>
        <w:t xml:space="preserve"> adatti interventi (Art. 27 del Codice Deontologico degli Psicologi italiani);</w:t>
      </w:r>
    </w:p>
    <w:p w14:paraId="0000001C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lo psicologo è vincolato al rispetto del Codice Deontologico degli Psicologi italiani, in particolare è</w:t>
      </w:r>
    </w:p>
    <w:p w14:paraId="0000001D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strettamentetenuto</w:t>
      </w:r>
      <w:proofErr w:type="spellEnd"/>
      <w:r>
        <w:rPr>
          <w:sz w:val="24"/>
          <w:szCs w:val="24"/>
        </w:rPr>
        <w:t xml:space="preserve"> al segreto professionale (Art. 11</w:t>
      </w:r>
      <w:r>
        <w:rPr>
          <w:sz w:val="24"/>
          <w:szCs w:val="24"/>
        </w:rPr>
        <w:t>);</w:t>
      </w:r>
    </w:p>
    <w:p w14:paraId="0000001E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lo psicologo può derogare da questo obbligo in base a quanto previsto dagli Art.12 e 13 del Codice</w:t>
      </w:r>
    </w:p>
    <w:p w14:paraId="0000001F" w14:textId="77777777" w:rsidR="006E6D23" w:rsidRDefault="000E0400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Deontologicodegli</w:t>
      </w:r>
      <w:proofErr w:type="spellEnd"/>
      <w:r>
        <w:rPr>
          <w:sz w:val="24"/>
          <w:szCs w:val="24"/>
        </w:rPr>
        <w:t xml:space="preserve"> Psicologi italiani o su richiesta dell'Autorità Giudiziaria;</w:t>
      </w:r>
    </w:p>
    <w:p w14:paraId="00000020" w14:textId="77777777" w:rsidR="006E6D23" w:rsidRDefault="006E6D23">
      <w:pPr>
        <w:spacing w:after="0" w:line="240" w:lineRule="auto"/>
        <w:jc w:val="both"/>
        <w:rPr>
          <w:sz w:val="24"/>
          <w:szCs w:val="24"/>
        </w:rPr>
      </w:pPr>
    </w:p>
    <w:p w14:paraId="00000021" w14:textId="77777777" w:rsidR="006E6D23" w:rsidRDefault="006E6D23">
      <w:pPr>
        <w:spacing w:after="0" w:line="240" w:lineRule="auto"/>
        <w:rPr>
          <w:sz w:val="24"/>
          <w:szCs w:val="24"/>
        </w:rPr>
      </w:pPr>
    </w:p>
    <w:p w14:paraId="00000022" w14:textId="77777777" w:rsidR="006E6D23" w:rsidRDefault="000E04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fede,</w:t>
      </w:r>
    </w:p>
    <w:p w14:paraId="00000023" w14:textId="77777777" w:rsidR="006E6D23" w:rsidRDefault="006E6D23">
      <w:pPr>
        <w:spacing w:after="0" w:line="240" w:lineRule="auto"/>
        <w:rPr>
          <w:sz w:val="24"/>
          <w:szCs w:val="24"/>
        </w:rPr>
      </w:pPr>
    </w:p>
    <w:p w14:paraId="00000024" w14:textId="77777777" w:rsidR="006E6D23" w:rsidRDefault="006E6D23">
      <w:pPr>
        <w:spacing w:after="0" w:line="240" w:lineRule="auto"/>
        <w:rPr>
          <w:sz w:val="24"/>
          <w:szCs w:val="24"/>
        </w:rPr>
      </w:pPr>
    </w:p>
    <w:p w14:paraId="00000025" w14:textId="77777777" w:rsidR="006E6D23" w:rsidRDefault="006E6D23">
      <w:pPr>
        <w:spacing w:after="0" w:line="240" w:lineRule="auto"/>
        <w:rPr>
          <w:sz w:val="24"/>
          <w:szCs w:val="24"/>
        </w:rPr>
      </w:pPr>
    </w:p>
    <w:p w14:paraId="00000026" w14:textId="77777777" w:rsidR="006E6D23" w:rsidRDefault="000E0400">
      <w:pPr>
        <w:rPr>
          <w:sz w:val="24"/>
          <w:szCs w:val="24"/>
        </w:rPr>
      </w:pPr>
      <w:r>
        <w:rPr>
          <w:sz w:val="24"/>
          <w:szCs w:val="24"/>
        </w:rPr>
        <w:t>Data ____/____/________</w:t>
      </w:r>
    </w:p>
    <w:sectPr w:rsidR="006E6D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6E6D23"/>
    <w:rsid w:val="000E0400"/>
    <w:rsid w:val="006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9A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37A1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9A2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37A1D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YlQ3jsb9sIQRQAIA6L2BWvKWug==">AMUW2mUuR+XXMdtfNzJ329ZtYY+Kees7KWTsKMneJYgEUQJNKgUJcnx0Z+/Z11PevPNwjy6AKGNhQi5lKy48unzvobrkl52a7/DzLymkG29NhYlx5D3n7kBQaxYZdyOP+eZ2lcxTgnxc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Didattica06</dc:creator>
  <cp:lastModifiedBy>Didattica03</cp:lastModifiedBy>
  <cp:revision>2</cp:revision>
  <dcterms:created xsi:type="dcterms:W3CDTF">2022-10-21T11:10:00Z</dcterms:created>
  <dcterms:modified xsi:type="dcterms:W3CDTF">2022-10-21T11:10:00Z</dcterms:modified>
</cp:coreProperties>
</file>